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Kelley Igo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680 Red Cedar Ct.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Grovetown, Georgia 30813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Igobooks@gmail.com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@kelleyiart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Education: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A.A. Reinhardt College- 1984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B.S. Georgia State University- 1999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B.F.A in Arts Education, Georgia State University- 2001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Profile: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Artist, working in mixed media, focusing on small rooms with 3D elements.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Arts Educator working in public schools for the past 24 years.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Group Exhibition: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Nov 2023 Westobou Gallery, Tell them you are an Artist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Oct 2023   7th annual October Spooktacular at Le Chat Noir, Augusta- work purchased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August 2023  Arts and Heritage show,  Augusta   The Artist Guild of Columbia County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August 2022 Arts and Heritage show , Augusta  The Artist Guild of Columbia County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June 2018  Artel Gallery- Pensacola, Juried show, work selected  Mosaic circle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June 2012  Artel Gallery- Pensacola, Juried show, work selected   3D shoes 2012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OUTSIDE THE LINES -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annual Art of the Art Teacher Show at the Dragonfly Gallery, Milton, Florida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2018- ScapeGoat- Mosaic landscape with felted Goats, Mixed Media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2017- A Nod to Nevelson- Mosaic sculpture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2016- Wiring of the Brain -  Two wired self-portrait 3D sculptures-</w:t>
      </w:r>
      <w:r w:rsidDel="00000000" w:rsidR="00000000" w:rsidRPr="00000000">
        <w:rPr>
          <w:b w:val="1"/>
          <w:rtl w:val="0"/>
        </w:rPr>
        <w:t xml:space="preserve"> Best in Show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2015- Selfies- Mixed Media mosaic selfie-</w:t>
      </w:r>
      <w:r w:rsidDel="00000000" w:rsidR="00000000" w:rsidRPr="00000000">
        <w:rPr>
          <w:b w:val="1"/>
          <w:rtl w:val="0"/>
        </w:rPr>
        <w:t xml:space="preserve"> Honorable Mention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2014- Still Life Fruit Bowl- Mixed Media fruit bowl, made with crayons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  <w:t xml:space="preserve">2013- Why teach art?- 3 dimensional wooden sculpture with mixed media - </w:t>
      </w:r>
      <w:r w:rsidDel="00000000" w:rsidR="00000000" w:rsidRPr="00000000">
        <w:rPr>
          <w:b w:val="1"/>
          <w:rtl w:val="0"/>
        </w:rPr>
        <w:t xml:space="preserve">1st place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2012- Recycle- Mixed Media Shoes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2011- What you Love- Mixed Media portrait of Daughter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2010- Abstract Art- Mosaic circles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  <w:t xml:space="preserve">2009-   Vincent Van Gogh meets American Gothic-  Mixed Media mosaic -</w:t>
      </w:r>
      <w:r w:rsidDel="00000000" w:rsidR="00000000" w:rsidRPr="00000000">
        <w:rPr>
          <w:b w:val="1"/>
          <w:rtl w:val="0"/>
        </w:rPr>
        <w:t xml:space="preserve">2nd place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20" w:line="312" w:lineRule="auto"/>
        <w:ind w:right="3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goboo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PexiomuCbM4IPm4jA01tHwjdw==">AMUW2mV2E0PBTu5+4KJsrq3MjM0SQVNio7XwLb2h/2hH9WK1+mfkPi+EMGBvtOROq4TI7N7L7umcvJeRloX9Iik4NlXngRqFkGqeX9oQVBBRQlHKsFbfVEs=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